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rFonts w:ascii="方正小标宋简体" w:eastAsia="方正小标宋简体"/>
          <w:bCs/>
          <w:sz w:val="28"/>
        </w:rPr>
      </w:pPr>
      <w:r>
        <w:rPr>
          <w:rFonts w:hint="eastAsia" w:ascii="方正小标宋简体" w:eastAsia="方正小标宋简体"/>
          <w:bCs/>
          <w:sz w:val="28"/>
        </w:rPr>
        <w:t>附件1：</w:t>
      </w:r>
    </w:p>
    <w:p>
      <w:pPr>
        <w:pStyle w:val="2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湖北省建造师继续教育培训机构情况表</w:t>
      </w:r>
    </w:p>
    <w:tbl>
      <w:tblPr>
        <w:tblStyle w:val="4"/>
        <w:tblW w:w="9604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"/>
        <w:gridCol w:w="1630"/>
        <w:gridCol w:w="1271"/>
        <w:gridCol w:w="547"/>
        <w:gridCol w:w="357"/>
        <w:gridCol w:w="1598"/>
        <w:gridCol w:w="942"/>
        <w:gridCol w:w="178"/>
        <w:gridCol w:w="185"/>
        <w:gridCol w:w="723"/>
        <w:gridCol w:w="179"/>
        <w:gridCol w:w="906"/>
        <w:gridCol w:w="544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</w:tcPr>
          <w:p>
            <w:r>
              <w:rPr>
                <w:rFonts w:hint="eastAsia"/>
              </w:rPr>
              <w:t>培训机构名称</w:t>
            </w:r>
          </w:p>
        </w:tc>
        <w:tc>
          <w:tcPr>
            <w:tcW w:w="3773" w:type="dxa"/>
            <w:gridSpan w:val="4"/>
          </w:tcPr>
          <w:p/>
        </w:tc>
        <w:tc>
          <w:tcPr>
            <w:tcW w:w="2028" w:type="dxa"/>
            <w:gridSpan w:val="4"/>
          </w:tcPr>
          <w:p>
            <w:r>
              <w:rPr>
                <w:rFonts w:hint="eastAsia"/>
              </w:rPr>
              <w:t>举办者（事业法人）</w:t>
            </w:r>
          </w:p>
        </w:tc>
        <w:tc>
          <w:tcPr>
            <w:tcW w:w="1992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</w:tcPr>
          <w:p>
            <w:r>
              <w:rPr>
                <w:rFonts w:hint="eastAsia"/>
              </w:rPr>
              <w:t>办学许可证编号</w:t>
            </w:r>
          </w:p>
        </w:tc>
        <w:tc>
          <w:tcPr>
            <w:tcW w:w="3773" w:type="dxa"/>
            <w:gridSpan w:val="4"/>
          </w:tcPr>
          <w:p/>
        </w:tc>
        <w:tc>
          <w:tcPr>
            <w:tcW w:w="2028" w:type="dxa"/>
            <w:gridSpan w:val="4"/>
          </w:tcPr>
          <w:p>
            <w:pPr>
              <w:ind w:firstLine="210" w:firstLineChars="100"/>
            </w:pPr>
            <w:r>
              <w:rPr>
                <w:rFonts w:hint="eastAsia"/>
              </w:rPr>
              <w:t>审 批 单 位</w:t>
            </w:r>
          </w:p>
        </w:tc>
        <w:tc>
          <w:tcPr>
            <w:tcW w:w="1992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</w:tcPr>
          <w:p>
            <w:r>
              <w:rPr>
                <w:rFonts w:hint="eastAsia"/>
              </w:rPr>
              <w:t>通 讯 地 址</w:t>
            </w:r>
          </w:p>
        </w:tc>
        <w:tc>
          <w:tcPr>
            <w:tcW w:w="3773" w:type="dxa"/>
            <w:gridSpan w:val="4"/>
          </w:tcPr>
          <w:p/>
        </w:tc>
        <w:tc>
          <w:tcPr>
            <w:tcW w:w="2028" w:type="dxa"/>
            <w:gridSpan w:val="4"/>
          </w:tcPr>
          <w:p>
            <w:pPr>
              <w:ind w:firstLine="210" w:firstLineChars="100"/>
            </w:pPr>
            <w:r>
              <w:rPr>
                <w:rFonts w:hint="eastAsia"/>
              </w:rPr>
              <w:t>邮 政 编 码</w:t>
            </w:r>
          </w:p>
        </w:tc>
        <w:tc>
          <w:tcPr>
            <w:tcW w:w="1992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</w:tcPr>
          <w:p>
            <w:r>
              <w:rPr>
                <w:rFonts w:hint="eastAsia"/>
              </w:rPr>
              <w:t>联 系 电 话</w:t>
            </w:r>
          </w:p>
        </w:tc>
        <w:tc>
          <w:tcPr>
            <w:tcW w:w="1818" w:type="dxa"/>
            <w:gridSpan w:val="2"/>
          </w:tcPr>
          <w:p/>
        </w:tc>
        <w:tc>
          <w:tcPr>
            <w:tcW w:w="1955" w:type="dxa"/>
            <w:gridSpan w:val="2"/>
          </w:tcPr>
          <w:p/>
        </w:tc>
        <w:tc>
          <w:tcPr>
            <w:tcW w:w="1305" w:type="dxa"/>
            <w:gridSpan w:val="3"/>
          </w:tcPr>
          <w:p>
            <w:pPr>
              <w:ind w:firstLine="240" w:firstLineChars="100"/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2715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</w:rPr>
              <w:t>人 员 结 构</w:t>
            </w:r>
          </w:p>
        </w:tc>
        <w:tc>
          <w:tcPr>
            <w:tcW w:w="1271" w:type="dxa"/>
          </w:tcPr>
          <w:p>
            <w:r>
              <w:rPr>
                <w:rFonts w:hint="eastAsia"/>
              </w:rPr>
              <w:t>管理人员</w:t>
            </w:r>
          </w:p>
        </w:tc>
        <w:tc>
          <w:tcPr>
            <w:tcW w:w="904" w:type="dxa"/>
            <w:gridSpan w:val="2"/>
          </w:tcPr>
          <w:p>
            <w:r>
              <w:rPr>
                <w:rFonts w:hint="eastAsia"/>
              </w:rPr>
              <w:t>专  职</w:t>
            </w:r>
          </w:p>
        </w:tc>
        <w:tc>
          <w:tcPr>
            <w:tcW w:w="1598" w:type="dxa"/>
          </w:tcPr>
          <w:p>
            <w:pPr>
              <w:jc w:val="center"/>
            </w:pPr>
            <w:r>
              <w:rPr>
                <w:rFonts w:hint="eastAsia"/>
              </w:rPr>
              <w:t>兼   职</w:t>
            </w:r>
          </w:p>
        </w:tc>
        <w:tc>
          <w:tcPr>
            <w:tcW w:w="112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教 师</w:t>
            </w:r>
          </w:p>
        </w:tc>
        <w:tc>
          <w:tcPr>
            <w:tcW w:w="1087" w:type="dxa"/>
            <w:gridSpan w:val="3"/>
          </w:tcPr>
          <w:p>
            <w:r>
              <w:rPr>
                <w:rFonts w:hint="eastAsia"/>
              </w:rPr>
              <w:t>专  职</w:t>
            </w:r>
          </w:p>
        </w:tc>
        <w:tc>
          <w:tcPr>
            <w:tcW w:w="906" w:type="dxa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兼 职</w:t>
            </w:r>
          </w:p>
        </w:tc>
        <w:tc>
          <w:tcPr>
            <w:tcW w:w="907" w:type="dxa"/>
            <w:gridSpan w:val="2"/>
          </w:tcPr>
          <w:p>
            <w:r>
              <w:rPr>
                <w:rFonts w:hint="eastAsia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>
            <w:r>
              <w:rPr>
                <w:rFonts w:hint="eastAsia"/>
              </w:rPr>
              <w:t xml:space="preserve">       人</w:t>
            </w:r>
          </w:p>
        </w:tc>
        <w:tc>
          <w:tcPr>
            <w:tcW w:w="90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 xml:space="preserve">   人</w:t>
            </w:r>
          </w:p>
        </w:tc>
        <w:tc>
          <w:tcPr>
            <w:tcW w:w="1598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       人</w:t>
            </w:r>
          </w:p>
        </w:tc>
        <w:tc>
          <w:tcPr>
            <w:tcW w:w="1120" w:type="dxa"/>
            <w:gridSpan w:val="2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    人</w:t>
            </w:r>
          </w:p>
        </w:tc>
        <w:tc>
          <w:tcPr>
            <w:tcW w:w="1087" w:type="dxa"/>
            <w:gridSpan w:val="3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  人</w:t>
            </w:r>
          </w:p>
        </w:tc>
        <w:tc>
          <w:tcPr>
            <w:tcW w:w="906" w:type="dxa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人 </w:t>
            </w:r>
          </w:p>
        </w:tc>
        <w:tc>
          <w:tcPr>
            <w:tcW w:w="907" w:type="dxa"/>
            <w:gridSpan w:val="2"/>
          </w:tcPr>
          <w:p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</w:tcPr>
          <w:p>
            <w:r>
              <w:rPr>
                <w:rFonts w:hint="eastAsia"/>
              </w:rPr>
              <w:t>主要人员情况</w:t>
            </w:r>
          </w:p>
        </w:tc>
        <w:tc>
          <w:tcPr>
            <w:tcW w:w="1271" w:type="dxa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0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598" w:type="dxa"/>
          </w:tcPr>
          <w:p>
            <w:r>
              <w:rPr>
                <w:rFonts w:hint="eastAsia"/>
              </w:rPr>
              <w:t xml:space="preserve">专 业 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/>
              </w:rPr>
              <w:t xml:space="preserve"> 职 务</w:t>
            </w:r>
          </w:p>
        </w:tc>
        <w:tc>
          <w:tcPr>
            <w:tcW w:w="1120" w:type="dxa"/>
            <w:gridSpan w:val="2"/>
          </w:tcPr>
          <w:p>
            <w:pPr>
              <w:ind w:firstLine="105" w:firstLineChars="50"/>
            </w:pPr>
            <w:r>
              <w:rPr>
                <w:rFonts w:hint="eastAsia"/>
              </w:rPr>
              <w:t>学 历</w:t>
            </w:r>
          </w:p>
        </w:tc>
        <w:tc>
          <w:tcPr>
            <w:tcW w:w="1087" w:type="dxa"/>
            <w:gridSpan w:val="3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专职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/>
                <w:sz w:val="18"/>
              </w:rPr>
              <w:t>兼职</w:t>
            </w:r>
          </w:p>
        </w:tc>
        <w:tc>
          <w:tcPr>
            <w:tcW w:w="1813" w:type="dxa"/>
            <w:gridSpan w:val="3"/>
          </w:tcPr>
          <w:p>
            <w:pPr>
              <w:ind w:firstLine="210" w:firstLineChars="100"/>
            </w:pPr>
            <w:r>
              <w:rPr>
                <w:rFonts w:hint="eastAsia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</w:tcPr>
          <w:p>
            <w:r>
              <w:rPr>
                <w:rFonts w:hint="eastAsia"/>
              </w:rPr>
              <w:t>机 构 负 责 人</w:t>
            </w:r>
          </w:p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</w:tcPr>
          <w:p>
            <w:r>
              <w:rPr>
                <w:rFonts w:hint="eastAsia"/>
              </w:rPr>
              <w:t>培训 负 责 人</w:t>
            </w:r>
          </w:p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restart"/>
          </w:tcPr>
          <w:p>
            <w:r>
              <w:rPr>
                <w:rFonts w:hint="eastAsia"/>
              </w:rPr>
              <w:t xml:space="preserve">    主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要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管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理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人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员</w:t>
            </w:r>
          </w:p>
        </w:tc>
        <w:tc>
          <w:tcPr>
            <w:tcW w:w="1271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0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98" w:type="dxa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gridSpan w:val="2"/>
          </w:tcPr>
          <w:p>
            <w:pPr>
              <w:ind w:firstLine="210" w:firstLineChars="100"/>
            </w:pPr>
          </w:p>
        </w:tc>
        <w:tc>
          <w:tcPr>
            <w:tcW w:w="1087" w:type="dxa"/>
            <w:gridSpan w:val="3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813" w:type="dxa"/>
            <w:gridSpan w:val="3"/>
          </w:tcPr>
          <w:p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restart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骨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干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教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师</w:t>
            </w:r>
          </w:p>
        </w:tc>
        <w:tc>
          <w:tcPr>
            <w:tcW w:w="1271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0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98" w:type="dxa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20" w:type="dxa"/>
            <w:gridSpan w:val="2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7" w:type="dxa"/>
            <w:gridSpan w:val="3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13" w:type="dxa"/>
            <w:gridSpan w:val="3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271" w:type="dxa"/>
          </w:tcPr>
          <w:p/>
        </w:tc>
        <w:tc>
          <w:tcPr>
            <w:tcW w:w="904" w:type="dxa"/>
            <w:gridSpan w:val="2"/>
          </w:tcPr>
          <w:p/>
        </w:tc>
        <w:tc>
          <w:tcPr>
            <w:tcW w:w="1598" w:type="dxa"/>
          </w:tcPr>
          <w:p/>
        </w:tc>
        <w:tc>
          <w:tcPr>
            <w:tcW w:w="1120" w:type="dxa"/>
            <w:gridSpan w:val="2"/>
          </w:tcPr>
          <w:p/>
        </w:tc>
        <w:tc>
          <w:tcPr>
            <w:tcW w:w="1087" w:type="dxa"/>
            <w:gridSpan w:val="3"/>
          </w:tcPr>
          <w:p/>
        </w:tc>
        <w:tc>
          <w:tcPr>
            <w:tcW w:w="181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restart"/>
          </w:tcPr>
          <w:p>
            <w:pPr>
              <w:ind w:firstLine="420" w:firstLineChars="200"/>
            </w:pPr>
            <w:r>
              <w:rPr>
                <w:rFonts w:hint="eastAsia"/>
              </w:rPr>
              <w:t>培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训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地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点 </w:t>
            </w:r>
          </w:p>
        </w:tc>
        <w:tc>
          <w:tcPr>
            <w:tcW w:w="1818" w:type="dxa"/>
            <w:gridSpan w:val="2"/>
          </w:tcPr>
          <w:p>
            <w:r>
              <w:rPr>
                <w:rFonts w:hint="eastAsia"/>
              </w:rPr>
              <w:t>行政区</w:t>
            </w:r>
          </w:p>
        </w:tc>
        <w:tc>
          <w:tcPr>
            <w:tcW w:w="2897" w:type="dxa"/>
            <w:gridSpan w:val="3"/>
          </w:tcPr>
          <w:p>
            <w:r>
              <w:rPr>
                <w:rFonts w:hint="eastAsia"/>
              </w:rPr>
              <w:t>自有/租赁</w:t>
            </w:r>
          </w:p>
        </w:tc>
        <w:tc>
          <w:tcPr>
            <w:tcW w:w="3078" w:type="dxa"/>
            <w:gridSpan w:val="7"/>
          </w:tcPr>
          <w:p>
            <w:pPr>
              <w:ind w:firstLine="420" w:firstLineChars="200"/>
            </w:pPr>
            <w:r>
              <w:rPr>
                <w:rFonts w:hint="eastAsia"/>
              </w:rPr>
              <w:t>详   细   地 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811" w:type="dxa"/>
            <w:gridSpan w:val="2"/>
            <w:vMerge w:val="continue"/>
          </w:tcPr>
          <w:p/>
        </w:tc>
        <w:tc>
          <w:tcPr>
            <w:tcW w:w="1818" w:type="dxa"/>
            <w:gridSpan w:val="2"/>
          </w:tcPr>
          <w:p>
            <w:r>
              <w:rPr>
                <w:rFonts w:hint="eastAsia"/>
              </w:rPr>
              <w:t xml:space="preserve">         </w:t>
            </w:r>
          </w:p>
          <w:p>
            <w:pPr>
              <w:ind w:firstLine="1050" w:firstLineChars="5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97" w:type="dxa"/>
            <w:gridSpan w:val="3"/>
          </w:tcPr>
          <w:p>
            <w:r>
              <w:rPr>
                <w:rFonts w:hint="eastAsia"/>
              </w:rPr>
              <w:t xml:space="preserve">                 </w:t>
            </w:r>
          </w:p>
        </w:tc>
        <w:tc>
          <w:tcPr>
            <w:tcW w:w="3078" w:type="dxa"/>
            <w:gridSpan w:val="7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1" w:type="dxa"/>
          <w:wAfter w:w="363" w:type="dxa"/>
          <w:trHeight w:val="13353" w:hRule="atLeast"/>
        </w:trPr>
        <w:tc>
          <w:tcPr>
            <w:tcW w:w="9060" w:type="dxa"/>
            <w:gridSpan w:val="1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培训机构情况介绍：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培训机构负责人（签名）：                    单位公章：</w:t>
            </w:r>
          </w:p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 年    月     日</w:t>
            </w:r>
          </w:p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41C4A"/>
    <w:rsid w:val="0CC94E0E"/>
    <w:rsid w:val="11362D27"/>
    <w:rsid w:val="12AF08D7"/>
    <w:rsid w:val="149E69CE"/>
    <w:rsid w:val="1A3E6AAE"/>
    <w:rsid w:val="1C9B4C38"/>
    <w:rsid w:val="1F5F5685"/>
    <w:rsid w:val="1F843432"/>
    <w:rsid w:val="24E94909"/>
    <w:rsid w:val="27964BE6"/>
    <w:rsid w:val="2DA43960"/>
    <w:rsid w:val="2DE34BCE"/>
    <w:rsid w:val="39C74A6A"/>
    <w:rsid w:val="4B923E7B"/>
    <w:rsid w:val="4C8642F8"/>
    <w:rsid w:val="57626536"/>
    <w:rsid w:val="579A75F8"/>
    <w:rsid w:val="59241C4A"/>
    <w:rsid w:val="67AB24B2"/>
    <w:rsid w:val="6C287282"/>
    <w:rsid w:val="75B915E5"/>
    <w:rsid w:val="7ED87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2019-03-18T02:19:00Z</dcterms:created>
  <dc:creator>fenghebi</dc:creator>
  <cp:lastModifiedBy>元媛麻麻</cp:lastModifiedBy>
  <cp:lastPrinted>2019-04-15T03:17:00Z</cp:lastPrinted>
  <dcterms:modified xsi:type="dcterms:W3CDTF">2019-04-16T07:40:31Z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