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Hans"/>
        </w:rPr>
      </w:pPr>
    </w:p>
    <w:p>
      <w:pPr>
        <w:jc w:val="center"/>
        <w:rPr>
          <w:rFonts w:hint="eastAsia" w:ascii="方正小标宋简体" w:hAnsi="方正小标宋简体" w:eastAsia="方正小标宋简体" w:cs="方正小标宋简体"/>
          <w:sz w:val="32"/>
          <w:szCs w:val="32"/>
          <w:lang w:val="en-US" w:eastAsia="zh-CN"/>
        </w:rPr>
      </w:pPr>
      <w:bookmarkStart w:id="0" w:name="_GoBack"/>
      <w:r>
        <w:rPr>
          <w:rFonts w:hint="eastAsia" w:ascii="方正小标宋简体" w:hAnsi="方正小标宋简体" w:eastAsia="方正小标宋简体" w:cs="方正小标宋简体"/>
          <w:sz w:val="32"/>
          <w:szCs w:val="32"/>
          <w:lang w:val="en-US" w:eastAsia="zh-Hans"/>
        </w:rPr>
        <w:t>湖北省职业技能等级认定申报表</w:t>
      </w:r>
    </w:p>
    <w:bookmarkEnd w:id="0"/>
    <w:tbl>
      <w:tblPr>
        <w:tblStyle w:val="5"/>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040"/>
        <w:gridCol w:w="502"/>
        <w:gridCol w:w="407"/>
        <w:gridCol w:w="306"/>
        <w:gridCol w:w="390"/>
        <w:gridCol w:w="293"/>
        <w:gridCol w:w="405"/>
        <w:gridCol w:w="618"/>
        <w:gridCol w:w="581"/>
        <w:gridCol w:w="871"/>
        <w:gridCol w:w="480"/>
        <w:gridCol w:w="338"/>
        <w:gridCol w:w="1274"/>
      </w:tblGrid>
      <w:tr>
        <w:trPr>
          <w:trHeight w:val="444"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姓名</w:t>
            </w: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性别</w:t>
            </w:r>
          </w:p>
        </w:tc>
        <w:tc>
          <w:tcPr>
            <w:tcW w:w="6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6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民族</w:t>
            </w:r>
          </w:p>
        </w:tc>
        <w:tc>
          <w:tcPr>
            <w:tcW w:w="11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3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政治面貌</w:t>
            </w:r>
          </w:p>
        </w:tc>
        <w:tc>
          <w:tcPr>
            <w:tcW w:w="16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身份证号</w:t>
            </w:r>
          </w:p>
        </w:tc>
        <w:tc>
          <w:tcPr>
            <w:tcW w:w="7505"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毕业院校</w:t>
            </w:r>
          </w:p>
        </w:tc>
        <w:tc>
          <w:tcPr>
            <w:tcW w:w="7505"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学历层次</w:t>
            </w: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23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学历证书编号</w:t>
            </w:r>
          </w:p>
        </w:tc>
        <w:tc>
          <w:tcPr>
            <w:tcW w:w="416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报考工种</w:t>
            </w:r>
          </w:p>
        </w:tc>
        <w:tc>
          <w:tcPr>
            <w:tcW w:w="334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1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报考等级</w:t>
            </w:r>
          </w:p>
        </w:tc>
        <w:tc>
          <w:tcPr>
            <w:tcW w:w="29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596"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000000"/>
                <w:sz w:val="24"/>
                <w:szCs w:val="24"/>
                <w:shd w:val="clear" w:color="auto" w:fill="FFFFFF"/>
                <w:vertAlign w:val="baseline"/>
                <w:lang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原职业工种</w:t>
            </w:r>
            <w:r>
              <w:rPr>
                <w:rFonts w:hint="default" w:ascii="仿宋_GB2312" w:hAnsi="仿宋_GB2312" w:eastAsia="仿宋_GB2312" w:cs="仿宋_GB2312"/>
                <w:b w:val="0"/>
                <w:bCs w:val="0"/>
                <w:color w:val="000000"/>
                <w:sz w:val="24"/>
                <w:szCs w:val="24"/>
                <w:shd w:val="clear" w:color="auto" w:fill="FFFFFF"/>
                <w:vertAlign w:val="baseline"/>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仿宋_GB2312"/>
                <w:lang w:val="en-US" w:eastAsia="zh-Hans"/>
              </w:rPr>
            </w:pPr>
            <w:r>
              <w:rPr>
                <w:rFonts w:hint="eastAsia" w:ascii="仿宋_GB2312" w:hAnsi="仿宋_GB2312" w:eastAsia="仿宋_GB2312" w:cs="仿宋_GB2312"/>
                <w:b w:val="0"/>
                <w:bCs w:val="0"/>
                <w:color w:val="000000"/>
                <w:sz w:val="24"/>
                <w:szCs w:val="24"/>
                <w:shd w:val="clear" w:color="auto" w:fill="FFFFFF"/>
                <w:vertAlign w:val="baseline"/>
                <w:lang w:val="en-US" w:eastAsia="zh-Hans"/>
              </w:rPr>
              <w:t>职称专业</w:t>
            </w:r>
          </w:p>
        </w:tc>
        <w:tc>
          <w:tcPr>
            <w:tcW w:w="194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原等级</w:t>
            </w:r>
          </w:p>
        </w:tc>
        <w:tc>
          <w:tcPr>
            <w:tcW w:w="10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4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原证书编号</w:t>
            </w:r>
          </w:p>
        </w:tc>
        <w:tc>
          <w:tcPr>
            <w:tcW w:w="20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工作单位</w:t>
            </w:r>
          </w:p>
        </w:tc>
        <w:tc>
          <w:tcPr>
            <w:tcW w:w="7505"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单位地址</w:t>
            </w:r>
          </w:p>
        </w:tc>
        <w:tc>
          <w:tcPr>
            <w:tcW w:w="454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参加工作时间</w:t>
            </w:r>
          </w:p>
        </w:tc>
        <w:tc>
          <w:tcPr>
            <w:tcW w:w="12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991"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联系方式</w:t>
            </w:r>
          </w:p>
        </w:tc>
        <w:tc>
          <w:tcPr>
            <w:tcW w:w="15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考生来源</w:t>
            </w:r>
          </w:p>
        </w:tc>
        <w:tc>
          <w:tcPr>
            <w:tcW w:w="525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Hans"/>
              </w:rPr>
              <w:t>央</w:t>
            </w:r>
            <w:r>
              <w:rPr>
                <w:rFonts w:hint="eastAsia" w:ascii="仿宋_GB2312" w:hAnsi="仿宋_GB2312" w:eastAsia="仿宋_GB2312" w:cs="仿宋_GB2312"/>
                <w:sz w:val="24"/>
                <w:szCs w:val="24"/>
                <w:lang w:val="en-US" w:eastAsia="zh-CN"/>
              </w:rPr>
              <w:t xml:space="preserve">企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私企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个体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外商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港澳台商</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学生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下岗失业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现役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农民工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公务员</w:t>
            </w:r>
          </w:p>
          <w:p>
            <w:pPr>
              <w:pStyle w:val="2"/>
              <w:ind w:left="0" w:leftChars="0" w:firstLine="0" w:firstLineChars="0"/>
              <w:rPr>
                <w:rFonts w:hint="default" w:eastAsia="仿宋_GB2312"/>
                <w:lang w:eastAsia="zh-Hans"/>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Hans"/>
              </w:rPr>
              <w:t>事业单位</w:t>
            </w:r>
            <w:r>
              <w:rPr>
                <w:rFonts w:hint="default" w:ascii="仿宋_GB2312" w:hAnsi="仿宋_GB2312" w:eastAsia="仿宋_GB2312" w:cs="仿宋_GB2312"/>
                <w:b w:val="0"/>
                <w:bCs w:val="0"/>
                <w:color w:val="000000"/>
                <w:sz w:val="24"/>
                <w:szCs w:val="24"/>
                <w:shd w:val="clear" w:color="auto" w:fill="FFFFFF"/>
                <w:vertAlign w:val="baseline"/>
                <w:lang w:eastAsia="zh-Hans"/>
              </w:rPr>
              <w:t>（</w:t>
            </w:r>
            <w:r>
              <w:rPr>
                <w:rFonts w:hint="eastAsia" w:ascii="仿宋_GB2312" w:hAnsi="仿宋_GB2312" w:eastAsia="仿宋_GB2312" w:cs="仿宋_GB2312"/>
                <w:b w:val="0"/>
                <w:bCs w:val="0"/>
                <w:color w:val="000000"/>
                <w:sz w:val="24"/>
                <w:szCs w:val="24"/>
                <w:shd w:val="clear" w:color="auto" w:fill="FFFFFF"/>
                <w:vertAlign w:val="baseline"/>
                <w:lang w:val="en-US" w:eastAsia="zh-Hans"/>
              </w:rPr>
              <w:t>含科研院所</w:t>
            </w:r>
            <w:r>
              <w:rPr>
                <w:rFonts w:hint="default" w:ascii="仿宋_GB2312" w:hAnsi="仿宋_GB2312" w:eastAsia="仿宋_GB2312" w:cs="仿宋_GB2312"/>
                <w:b w:val="0"/>
                <w:bCs w:val="0"/>
                <w:color w:val="000000"/>
                <w:sz w:val="24"/>
                <w:szCs w:val="24"/>
                <w:shd w:val="clear" w:color="auto" w:fill="FFFFFF"/>
                <w:vertAlign w:val="baseline"/>
                <w:lang w:eastAsia="zh-Hans"/>
              </w:rPr>
              <w:t>、</w:t>
            </w:r>
            <w:r>
              <w:rPr>
                <w:rFonts w:hint="eastAsia" w:ascii="仿宋_GB2312" w:hAnsi="仿宋_GB2312" w:eastAsia="仿宋_GB2312" w:cs="仿宋_GB2312"/>
                <w:b w:val="0"/>
                <w:bCs w:val="0"/>
                <w:color w:val="000000"/>
                <w:sz w:val="24"/>
                <w:szCs w:val="24"/>
                <w:shd w:val="clear" w:color="auto" w:fill="FFFFFF"/>
                <w:vertAlign w:val="baseline"/>
                <w:lang w:val="en-US" w:eastAsia="zh-Hans"/>
              </w:rPr>
              <w:t>高等学校等</w:t>
            </w:r>
            <w:r>
              <w:rPr>
                <w:rFonts w:hint="default" w:ascii="仿宋_GB2312" w:hAnsi="仿宋_GB2312" w:eastAsia="仿宋_GB2312" w:cs="仿宋_GB2312"/>
                <w:b w:val="0"/>
                <w:bCs w:val="0"/>
                <w:color w:val="000000"/>
                <w:sz w:val="24"/>
                <w:szCs w:val="24"/>
                <w:shd w:val="clear" w:color="auto" w:fill="FFFFFF"/>
                <w:vertAlign w:val="baseline"/>
                <w:lang w:eastAsia="zh-Hans"/>
              </w:rPr>
              <w:t>）</w:t>
            </w:r>
          </w:p>
        </w:tc>
      </w:tr>
      <w:tr>
        <w:trPr>
          <w:trHeight w:val="2255" w:hRule="atLeast"/>
          <w:jc w:val="center"/>
        </w:trPr>
        <w:tc>
          <w:tcPr>
            <w:tcW w:w="175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个人工作</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简历</w:t>
            </w:r>
          </w:p>
        </w:tc>
        <w:tc>
          <w:tcPr>
            <w:tcW w:w="7505"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30" w:hRule="atLeast"/>
          <w:jc w:val="center"/>
        </w:trPr>
        <w:tc>
          <w:tcPr>
            <w:tcW w:w="9264"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cs="仿宋"/>
                <w:b/>
                <w:bCs/>
                <w:color w:val="000000"/>
                <w:sz w:val="24"/>
                <w:szCs w:val="24"/>
                <w:shd w:val="clear" w:color="auto" w:fill="FFFFFF"/>
                <w:vertAlign w:val="baseline"/>
                <w:lang w:val="en-US" w:eastAsia="zh-CN"/>
              </w:rPr>
              <w:t>考生报名诚信承诺书</w:t>
            </w:r>
          </w:p>
        </w:tc>
      </w:tr>
      <w:tr>
        <w:trPr>
          <w:trHeight w:val="4654" w:hRule="atLeast"/>
          <w:jc w:val="center"/>
        </w:trPr>
        <w:tc>
          <w:tcPr>
            <w:tcW w:w="9264"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00" w:lineRule="auto"/>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本人郑重确认并承诺：</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1</w:t>
            </w:r>
            <w:r>
              <w:rPr>
                <w:rFonts w:hint="default" w:ascii="仿宋_GB2312" w:hAnsi="仿宋_GB2312" w:eastAsia="仿宋_GB2312" w:cs="仿宋_GB2312"/>
                <w:b w:val="0"/>
                <w:bCs w:val="0"/>
                <w:color w:val="000000"/>
                <w:sz w:val="24"/>
                <w:szCs w:val="24"/>
                <w:shd w:val="clear" w:color="auto" w:fill="FFFFFF"/>
                <w:vertAlign w:val="baseline"/>
                <w:lang w:eastAsia="zh-CN"/>
              </w:rPr>
              <w:t>.</w:t>
            </w:r>
            <w:r>
              <w:rPr>
                <w:rFonts w:hint="eastAsia" w:ascii="仿宋_GB2312" w:hAnsi="仿宋_GB2312" w:eastAsia="仿宋_GB2312" w:cs="仿宋_GB2312"/>
                <w:b w:val="0"/>
                <w:bCs w:val="0"/>
                <w:color w:val="000000"/>
                <w:sz w:val="24"/>
                <w:szCs w:val="24"/>
                <w:shd w:val="clear" w:color="auto" w:fill="FFFFFF"/>
                <w:vertAlign w:val="baseline"/>
                <w:lang w:val="en-US" w:eastAsia="zh-CN"/>
              </w:rPr>
              <w:t>本人已阅读</w:t>
            </w:r>
            <w:r>
              <w:rPr>
                <w:rFonts w:hint="eastAsia" w:ascii="仿宋_GB2312" w:hAnsi="仿宋_GB2312" w:eastAsia="仿宋_GB2312" w:cs="仿宋_GB2312"/>
                <w:b w:val="0"/>
                <w:bCs w:val="0"/>
                <w:color w:val="000000"/>
                <w:sz w:val="24"/>
                <w:szCs w:val="24"/>
                <w:shd w:val="clear" w:color="auto" w:fill="FFFFFF"/>
                <w:vertAlign w:val="baseline"/>
                <w:lang w:val="en-US" w:eastAsia="zh-Hans"/>
              </w:rPr>
              <w:t>认定公告</w:t>
            </w:r>
            <w:r>
              <w:rPr>
                <w:rFonts w:hint="eastAsia" w:ascii="仿宋_GB2312" w:hAnsi="仿宋_GB2312" w:eastAsia="仿宋_GB2312" w:cs="仿宋_GB2312"/>
                <w:b w:val="0"/>
                <w:bCs w:val="0"/>
                <w:color w:val="000000"/>
                <w:sz w:val="24"/>
                <w:szCs w:val="24"/>
                <w:shd w:val="clear" w:color="auto" w:fill="FFFFFF"/>
                <w:vertAlign w:val="baseline"/>
                <w:lang w:val="en-US" w:eastAsia="zh-CN"/>
              </w:rPr>
              <w:t>，了解参加职业技能等级认定人员应具备</w:t>
            </w:r>
            <w:r>
              <w:rPr>
                <w:rFonts w:hint="eastAsia" w:ascii="仿宋_GB2312" w:hAnsi="仿宋_GB2312" w:eastAsia="仿宋_GB2312" w:cs="仿宋_GB2312"/>
                <w:b w:val="0"/>
                <w:bCs w:val="0"/>
                <w:color w:val="000000"/>
                <w:sz w:val="24"/>
                <w:szCs w:val="24"/>
                <w:shd w:val="clear" w:color="auto" w:fill="FFFFFF"/>
                <w:vertAlign w:val="baseline"/>
                <w:lang w:val="en-US" w:eastAsia="zh-Hans"/>
              </w:rPr>
              <w:t>的</w:t>
            </w:r>
            <w:r>
              <w:rPr>
                <w:rFonts w:hint="eastAsia" w:ascii="仿宋_GB2312" w:hAnsi="仿宋_GB2312" w:eastAsia="仿宋_GB2312" w:cs="仿宋_GB2312"/>
                <w:b w:val="0"/>
                <w:bCs w:val="0"/>
                <w:color w:val="000000"/>
                <w:sz w:val="24"/>
                <w:szCs w:val="24"/>
                <w:shd w:val="clear" w:color="auto" w:fill="FFFFFF"/>
                <w:vertAlign w:val="baseline"/>
                <w:lang w:val="en-US" w:eastAsia="zh-CN"/>
              </w:rPr>
              <w:t>条件要求。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2</w:t>
            </w:r>
            <w:r>
              <w:rPr>
                <w:rFonts w:hint="default" w:ascii="仿宋_GB2312" w:hAnsi="仿宋_GB2312" w:eastAsia="仿宋_GB2312" w:cs="仿宋_GB2312"/>
                <w:b w:val="0"/>
                <w:bCs w:val="0"/>
                <w:color w:val="000000"/>
                <w:sz w:val="24"/>
                <w:szCs w:val="24"/>
                <w:shd w:val="clear" w:color="auto" w:fill="FFFFFF"/>
                <w:vertAlign w:val="baseline"/>
                <w:lang w:eastAsia="zh-CN"/>
              </w:rPr>
              <w:t>.</w:t>
            </w:r>
            <w:r>
              <w:rPr>
                <w:rFonts w:hint="eastAsia" w:ascii="仿宋_GB2312" w:hAnsi="仿宋_GB2312" w:eastAsia="仿宋_GB2312" w:cs="仿宋_GB2312"/>
                <w:b w:val="0"/>
                <w:bCs w:val="0"/>
                <w:color w:val="000000"/>
                <w:sz w:val="24"/>
                <w:szCs w:val="24"/>
                <w:shd w:val="clear" w:color="auto" w:fill="FFFFFF"/>
                <w:vertAlign w:val="baseline"/>
                <w:lang w:val="en-US" w:eastAsia="zh-CN"/>
              </w:rPr>
              <w:t>本人愿意按要求提交相关材料，接受报考资格审核。</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3</w:t>
            </w:r>
            <w:r>
              <w:rPr>
                <w:rFonts w:hint="default" w:ascii="仿宋_GB2312" w:hAnsi="仿宋_GB2312" w:eastAsia="仿宋_GB2312" w:cs="仿宋_GB2312"/>
                <w:b w:val="0"/>
                <w:bCs w:val="0"/>
                <w:color w:val="000000"/>
                <w:sz w:val="24"/>
                <w:szCs w:val="24"/>
                <w:shd w:val="clear" w:color="auto" w:fill="FFFFFF"/>
                <w:vertAlign w:val="baseline"/>
                <w:lang w:eastAsia="zh-CN"/>
              </w:rPr>
              <w:t>.</w:t>
            </w:r>
            <w:r>
              <w:rPr>
                <w:rFonts w:hint="eastAsia" w:ascii="仿宋_GB2312" w:hAnsi="仿宋_GB2312" w:eastAsia="仿宋_GB2312" w:cs="仿宋_GB2312"/>
                <w:b w:val="0"/>
                <w:bCs w:val="0"/>
                <w:color w:val="000000"/>
                <w:sz w:val="24"/>
                <w:szCs w:val="24"/>
                <w:shd w:val="clear" w:color="auto" w:fill="FFFFFF"/>
                <w:vertAlign w:val="baseline"/>
                <w:lang w:val="en-US" w:eastAsia="zh-CN"/>
              </w:rPr>
              <w:t>本人对提交的报考信息与材料的真实有效性负责。一经发现提交虚假信息、虚假材料的，本人</w:t>
            </w:r>
            <w:r>
              <w:rPr>
                <w:rFonts w:hint="eastAsia" w:ascii="仿宋_GB2312" w:hAnsi="仿宋_GB2312" w:eastAsia="仿宋_GB2312" w:cs="仿宋_GB2312"/>
                <w:b w:val="0"/>
                <w:bCs w:val="0"/>
                <w:color w:val="000000"/>
                <w:sz w:val="24"/>
                <w:szCs w:val="24"/>
                <w:shd w:val="clear" w:color="auto" w:fill="FFFFFF"/>
                <w:vertAlign w:val="baseline"/>
                <w:lang w:val="en-US" w:eastAsia="zh-Hans"/>
              </w:rPr>
              <w:t>同意</w:t>
            </w:r>
            <w:r>
              <w:rPr>
                <w:rFonts w:hint="eastAsia" w:ascii="仿宋_GB2312" w:hAnsi="仿宋_GB2312" w:eastAsia="仿宋_GB2312" w:cs="仿宋_GB2312"/>
                <w:b w:val="0"/>
                <w:bCs w:val="0"/>
                <w:color w:val="000000"/>
                <w:sz w:val="24"/>
                <w:szCs w:val="24"/>
                <w:shd w:val="clear" w:color="auto" w:fill="FFFFFF"/>
                <w:vertAlign w:val="baseline"/>
                <w:lang w:val="en-US" w:eastAsia="zh-CN"/>
              </w:rPr>
              <w:t>取消报考资格；已参加考试且成绩合格的</w:t>
            </w:r>
            <w:r>
              <w:rPr>
                <w:rFonts w:hint="default" w:ascii="仿宋_GB2312" w:hAnsi="仿宋_GB2312" w:eastAsia="仿宋_GB2312" w:cs="仿宋_GB2312"/>
                <w:b w:val="0"/>
                <w:bCs w:val="0"/>
                <w:color w:val="000000"/>
                <w:sz w:val="24"/>
                <w:szCs w:val="24"/>
                <w:shd w:val="clear" w:color="auto" w:fill="FFFFFF"/>
                <w:vertAlign w:val="baseline"/>
                <w:lang w:eastAsia="zh-CN"/>
              </w:rPr>
              <w:t>，</w:t>
            </w:r>
            <w:r>
              <w:rPr>
                <w:rFonts w:hint="eastAsia" w:ascii="仿宋_GB2312" w:hAnsi="仿宋_GB2312" w:eastAsia="仿宋_GB2312" w:cs="仿宋_GB2312"/>
                <w:b w:val="0"/>
                <w:bCs w:val="0"/>
                <w:color w:val="000000"/>
                <w:sz w:val="24"/>
                <w:szCs w:val="24"/>
                <w:shd w:val="clear" w:color="auto" w:fill="FFFFFF"/>
                <w:vertAlign w:val="baseline"/>
                <w:lang w:val="en-US" w:eastAsia="zh-CN"/>
              </w:rPr>
              <w:t>本人</w:t>
            </w:r>
            <w:r>
              <w:rPr>
                <w:rFonts w:hint="eastAsia" w:ascii="仿宋_GB2312" w:hAnsi="仿宋_GB2312" w:eastAsia="仿宋_GB2312" w:cs="仿宋_GB2312"/>
                <w:b w:val="0"/>
                <w:bCs w:val="0"/>
                <w:color w:val="000000"/>
                <w:sz w:val="24"/>
                <w:szCs w:val="24"/>
                <w:shd w:val="clear" w:color="auto" w:fill="FFFFFF"/>
                <w:vertAlign w:val="baseline"/>
                <w:lang w:val="en-US" w:eastAsia="zh-Hans"/>
              </w:rPr>
              <w:t>同意</w:t>
            </w:r>
            <w:r>
              <w:rPr>
                <w:rFonts w:hint="eastAsia" w:ascii="仿宋_GB2312" w:hAnsi="仿宋_GB2312" w:eastAsia="仿宋_GB2312" w:cs="仿宋_GB2312"/>
                <w:b w:val="0"/>
                <w:bCs w:val="0"/>
                <w:color w:val="000000"/>
                <w:sz w:val="24"/>
                <w:szCs w:val="24"/>
                <w:shd w:val="clear" w:color="auto" w:fill="FFFFFF"/>
                <w:vertAlign w:val="baseline"/>
                <w:lang w:val="en-US" w:eastAsia="zh-CN"/>
              </w:rPr>
              <w:t>取消成绩</w:t>
            </w:r>
            <w:r>
              <w:rPr>
                <w:rFonts w:hint="default" w:ascii="仿宋_GB2312" w:hAnsi="仿宋_GB2312" w:eastAsia="仿宋_GB2312" w:cs="仿宋_GB2312"/>
                <w:b w:val="0"/>
                <w:bCs w:val="0"/>
                <w:color w:val="000000"/>
                <w:sz w:val="24"/>
                <w:szCs w:val="24"/>
                <w:shd w:val="clear" w:color="auto" w:fill="FFFFFF"/>
                <w:vertAlign w:val="baseline"/>
                <w:lang w:eastAsia="zh-CN"/>
              </w:rPr>
              <w:t>、</w:t>
            </w:r>
            <w:r>
              <w:rPr>
                <w:rFonts w:hint="eastAsia" w:ascii="仿宋_GB2312" w:hAnsi="仿宋_GB2312" w:eastAsia="仿宋_GB2312" w:cs="仿宋_GB2312"/>
                <w:b w:val="0"/>
                <w:bCs w:val="0"/>
                <w:color w:val="000000"/>
                <w:sz w:val="24"/>
                <w:szCs w:val="24"/>
                <w:shd w:val="clear" w:color="auto" w:fill="FFFFFF"/>
                <w:vertAlign w:val="baseline"/>
                <w:lang w:val="en-US" w:eastAsia="zh-CN"/>
              </w:rPr>
              <w:t>不予发放职业技能等级证书；已取得相应证书的</w:t>
            </w:r>
            <w:r>
              <w:rPr>
                <w:rFonts w:hint="default" w:ascii="仿宋_GB2312" w:hAnsi="仿宋_GB2312" w:eastAsia="仿宋_GB2312" w:cs="仿宋_GB2312"/>
                <w:b w:val="0"/>
                <w:bCs w:val="0"/>
                <w:color w:val="000000"/>
                <w:sz w:val="24"/>
                <w:szCs w:val="24"/>
                <w:shd w:val="clear" w:color="auto" w:fill="FFFFFF"/>
                <w:vertAlign w:val="baseline"/>
                <w:lang w:val="en-US" w:eastAsia="zh-CN"/>
              </w:rPr>
              <w:t>，</w:t>
            </w:r>
            <w:r>
              <w:rPr>
                <w:rFonts w:hint="eastAsia" w:ascii="仿宋_GB2312" w:hAnsi="仿宋_GB2312" w:eastAsia="仿宋_GB2312" w:cs="仿宋_GB2312"/>
                <w:b w:val="0"/>
                <w:bCs w:val="0"/>
                <w:color w:val="000000"/>
                <w:sz w:val="24"/>
                <w:szCs w:val="24"/>
                <w:shd w:val="clear" w:color="auto" w:fill="FFFFFF"/>
                <w:vertAlign w:val="baseline"/>
                <w:lang w:val="en-US" w:eastAsia="zh-CN"/>
              </w:rPr>
              <w:t>本人</w:t>
            </w:r>
            <w:r>
              <w:rPr>
                <w:rFonts w:hint="eastAsia" w:ascii="仿宋_GB2312" w:hAnsi="仿宋_GB2312" w:eastAsia="仿宋_GB2312" w:cs="仿宋_GB2312"/>
                <w:b w:val="0"/>
                <w:bCs w:val="0"/>
                <w:color w:val="000000"/>
                <w:sz w:val="24"/>
                <w:szCs w:val="24"/>
                <w:shd w:val="clear" w:color="auto" w:fill="FFFFFF"/>
                <w:vertAlign w:val="baseline"/>
                <w:lang w:val="en-US" w:eastAsia="zh-Hans"/>
              </w:rPr>
              <w:t>同意认定机构</w:t>
            </w:r>
            <w:r>
              <w:rPr>
                <w:rFonts w:hint="eastAsia" w:ascii="仿宋_GB2312" w:hAnsi="仿宋_GB2312" w:eastAsia="仿宋_GB2312" w:cs="仿宋_GB2312"/>
                <w:b w:val="0"/>
                <w:bCs w:val="0"/>
                <w:color w:val="000000"/>
                <w:sz w:val="24"/>
                <w:szCs w:val="24"/>
                <w:shd w:val="clear" w:color="auto" w:fill="FFFFFF"/>
                <w:vertAlign w:val="baseline"/>
                <w:lang w:val="en-US" w:eastAsia="zh-CN"/>
              </w:rPr>
              <w:t>宣布证书无效并删除在人力资源和社会保障部门职业技能等级证书官网上的信息，并将其违规违纪情况计入本人诚信档案。</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以上承诺真实、有效，是承诺人本人的真实意愿。</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2640" w:firstLineChars="1100"/>
              <w:jc w:val="both"/>
              <w:textAlignment w:val="auto"/>
              <w:rPr>
                <w:rFonts w:hint="default" w:ascii="仿宋_GB2312" w:hAnsi="仿宋_GB2312" w:eastAsia="仿宋_GB2312" w:cs="仿宋_GB2312"/>
                <w:b w:val="0"/>
                <w:bCs w:val="0"/>
                <w:color w:val="FF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本人（承诺人）签字：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0" w:usb1="00000000" w:usb2="00000000" w:usb3="00000000" w:csb0="00060000" w:csb1="00000000"/>
  </w:font>
  <w:font w:name="仿宋_GB2312">
    <w:panose1 w:val="02010609030101010101"/>
    <w:charset w:val="86"/>
    <w:family w:val="modern"/>
    <w:pitch w:val="default"/>
    <w:sig w:usb0="00000000" w:usb1="00000000" w:usb2="00000000" w:usb3="00000000" w:csb0="00060000" w:csb1="00000000"/>
  </w:font>
  <w:font w:name="Wingdings 2">
    <w:panose1 w:val="05020102010507070707"/>
    <w:charset w:val="00"/>
    <w:family w:val="auto"/>
    <w:pitch w:val="default"/>
    <w:sig w:usb0="00000000" w:usb1="00000000" w:usb2="00000000" w:usb3="00000000" w:csb0="0000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B03E5"/>
    <w:rsid w:val="E7DB0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Office_5.0.0.7542_F1E327BC-269C-435d-A152-05C5408002CA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2023-03-28T13:45:00Z</dcterms:created>
  <dc:creator>Prof.</dc:creator>
  <cp:lastModifiedBy>Prof.</cp:lastModifiedBy>
  <dcterms:modified xsi:type="dcterms:W3CDTF">2023-03-28T13:48:49Z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2052-5.0.0.7542</vt:lpwstr>
  </property>
  <property fmtid="{D5CDD505-2E9C-101B-9397-08002B2CF9AE}" pid="3" name="ICV">
    <vt:lpwstr>AE108E736B53B54CDC7E22646164F51F</vt:lpwstr>
  </property>
</Properties>
</file>